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6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"/>
        <w:gridCol w:w="8247"/>
        <w:gridCol w:w="6"/>
      </w:tblGrid>
      <w:tr w:rsidR="00A54797" w:rsidRPr="00A54797" w:rsidTr="00A54797">
        <w:trPr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A54797" w:rsidRPr="00A54797" w:rsidRDefault="00A54797" w:rsidP="00A5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4797" w:rsidRPr="00A54797" w:rsidTr="00A54797">
        <w:trPr>
          <w:tblCellSpacing w:w="0" w:type="dxa"/>
        </w:trPr>
        <w:tc>
          <w:tcPr>
            <w:tcW w:w="0" w:type="auto"/>
            <w:vAlign w:val="center"/>
            <w:hideMark/>
          </w:tcPr>
          <w:p w:rsidR="00A54797" w:rsidRPr="00A54797" w:rsidRDefault="00A54797" w:rsidP="00A5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620" cy="7620"/>
                  <wp:effectExtent l="0" t="0" r="0" b="0"/>
                  <wp:docPr id="1" name="Picture 1" descr="http://www.pbs.org/wnet/secrets/previous_seasons/images/spac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bs.org/wnet/secrets/previous_seasons/images/spac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" cy="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A54797" w:rsidRPr="00A54797" w:rsidRDefault="00A54797" w:rsidP="00A5479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Killer Flu: Video Questions</w:t>
            </w: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Name:___________________ Date:________ Class:__________________</w:t>
            </w:r>
          </w:p>
          <w:p w:rsid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What questions must scientist answer to fully understand the 1918 flu pandemic?</w:t>
            </w:r>
          </w:p>
          <w:p w:rsidR="00A54797" w:rsidRPr="00A54797" w:rsidRDefault="00A54797" w:rsidP="00A54797">
            <w:pPr>
              <w:spacing w:before="100" w:beforeAutospacing="1" w:after="24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important to understand the genetic basis of the 1918 influenza virus?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Where do scientists think that the 1918 virus originated? What evidence supports this?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How did the illness get the nickname Spanish Flu?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How did WW I contribute to the spreading of this flu?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meant by the term "heliotrope cyanosis"? What causes it?</w:t>
            </w:r>
          </w:p>
          <w:p w:rsid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What is the current explanation of why this flu attacked mostly the young and healthy?</w:t>
            </w:r>
          </w:p>
          <w:p w:rsidR="00A54797" w:rsidRPr="00A54797" w:rsidRDefault="00A54797" w:rsidP="00A54797">
            <w:pPr>
              <w:spacing w:before="100" w:beforeAutospacing="1" w:after="24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What do scientists know now that they didn't know in 1918?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How does a virus survive and thrive?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Why is it easy for a virus to mutate?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evidence did scientists use to find and identify the virus from 1918? 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Why didn't this virus need to mutate as it spread throughout the human population?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What is significant about the 1916 virus that appeared in </w:t>
            </w:r>
            <w:proofErr w:type="spellStart"/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Etaples</w:t>
            </w:r>
            <w:proofErr w:type="spellEnd"/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, France?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How did scientists directly study how the 1918 virus affected its hosts? What controversial studies are being suggested in order to learn more about the workings of this virus?</w:t>
            </w:r>
          </w:p>
          <w:p w:rsidR="00A54797" w:rsidRPr="00A54797" w:rsidRDefault="00A54797" w:rsidP="00A54797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4797">
              <w:rPr>
                <w:rFonts w:ascii="Times New Roman" w:eastAsia="Times New Roman" w:hAnsi="Times New Roman" w:cs="Times New Roman"/>
                <w:sz w:val="24"/>
                <w:szCs w:val="24"/>
              </w:rPr>
              <w:t>What are the arguments, both pro and con, for a flu pandemic occurring again soon?</w:t>
            </w:r>
          </w:p>
        </w:tc>
        <w:tc>
          <w:tcPr>
            <w:tcW w:w="0" w:type="auto"/>
            <w:vAlign w:val="center"/>
            <w:hideMark/>
          </w:tcPr>
          <w:p w:rsidR="00A54797" w:rsidRPr="00A54797" w:rsidRDefault="00A54797" w:rsidP="00A547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642A9" w:rsidRDefault="00A54797"/>
    <w:sectPr w:rsidR="00564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96D07"/>
    <w:multiLevelType w:val="multilevel"/>
    <w:tmpl w:val="ECEE1C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797"/>
    <w:rsid w:val="00080EFB"/>
    <w:rsid w:val="00167314"/>
    <w:rsid w:val="00A54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4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7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7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2013-05-14T11:38:00Z</dcterms:created>
  <dcterms:modified xsi:type="dcterms:W3CDTF">2013-05-14T11:40:00Z</dcterms:modified>
</cp:coreProperties>
</file>